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5B53" w:rsidRPr="006378FB" w:rsidRDefault="00470C49" w:rsidP="00AB5B53">
      <w:r>
        <w:rPr>
          <w:rFonts w:ascii="Goudy Stout" w:hAnsi="Goudy Stout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628447" wp14:editId="00793E63">
                <wp:simplePos x="0" y="0"/>
                <wp:positionH relativeFrom="margin">
                  <wp:posOffset>723900</wp:posOffset>
                </wp:positionH>
                <wp:positionV relativeFrom="paragraph">
                  <wp:posOffset>-133350</wp:posOffset>
                </wp:positionV>
                <wp:extent cx="5372100" cy="657225"/>
                <wp:effectExtent l="0" t="0" r="19050" b="28575"/>
                <wp:wrapNone/>
                <wp:docPr id="8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72100" cy="657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B5B53" w:rsidRDefault="00AB5B53" w:rsidP="00AB5B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  <w:r w:rsidRPr="00C57FF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 xml:space="preserve">VENTE </w:t>
                            </w:r>
                            <w:r w:rsidR="00A9681B" w:rsidRPr="00C57FF5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  <w:t>DE THES, MIEL ET CREME DE MARRONS</w:t>
                            </w:r>
                          </w:p>
                          <w:p w:rsidR="00470C49" w:rsidRPr="00470C49" w:rsidRDefault="00470C49" w:rsidP="00AB5B53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 w:rsidRPr="00470C49">
                              <w:rPr>
                                <w:rFonts w:ascii="Comic Sans MS" w:hAnsi="Comic Sans MS"/>
                                <w:b/>
                              </w:rPr>
                              <w:t>Vente par l’école St Joseph Montfaucon</w:t>
                            </w:r>
                          </w:p>
                          <w:p w:rsidR="00AB5B53" w:rsidRPr="001C7755" w:rsidRDefault="00AB5B53" w:rsidP="00AB5B53">
                            <w:pPr>
                              <w:jc w:val="center"/>
                              <w:rPr>
                                <w:rFonts w:ascii="Bauhaus 93" w:hAnsi="Bauhaus 93"/>
                                <w:sz w:val="44"/>
                                <w:szCs w:val="44"/>
                              </w:rPr>
                            </w:pPr>
                          </w:p>
                          <w:p w:rsidR="00AB5B53" w:rsidRDefault="00AB5B53" w:rsidP="00AB5B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8447" id="Rectangle 4" o:spid="_x0000_s1026" style="position:absolute;margin-left:57pt;margin-top:-10.5pt;width:423pt;height:51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">
                <v:textbox>
                  <w:txbxContent>
                    <w:p w:rsidR="00AB5B53" w:rsidRDefault="00AB5B53" w:rsidP="00AB5B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  <w:r w:rsidRPr="00C57FF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 xml:space="preserve">VENTE </w:t>
                      </w:r>
                      <w:r w:rsidR="00A9681B" w:rsidRPr="00C57FF5"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  <w:t>DE THES, MIEL ET CREME DE MARRONS</w:t>
                      </w:r>
                    </w:p>
                    <w:p w:rsidR="00470C49" w:rsidRPr="00470C49" w:rsidRDefault="00470C49" w:rsidP="00AB5B53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 w:rsidRPr="00470C49">
                        <w:rPr>
                          <w:rFonts w:ascii="Comic Sans MS" w:hAnsi="Comic Sans MS"/>
                          <w:b/>
                        </w:rPr>
                        <w:t>Vente par l’école St Joseph Montfaucon</w:t>
                      </w:r>
                    </w:p>
                    <w:p w:rsidR="00AB5B53" w:rsidRPr="001C7755" w:rsidRDefault="00AB5B53" w:rsidP="00AB5B53">
                      <w:pPr>
                        <w:jc w:val="center"/>
                        <w:rPr>
                          <w:rFonts w:ascii="Bauhaus 93" w:hAnsi="Bauhaus 93"/>
                          <w:sz w:val="44"/>
                          <w:szCs w:val="44"/>
                        </w:rPr>
                      </w:pPr>
                    </w:p>
                    <w:p w:rsidR="00AB5B53" w:rsidRDefault="00AB5B53" w:rsidP="00AB5B53"/>
                  </w:txbxContent>
                </v:textbox>
                <w10:wrap anchorx="margin"/>
              </v:rect>
            </w:pict>
          </mc:Fallback>
        </mc:AlternateContent>
      </w:r>
      <w:r w:rsidR="00C57FF5" w:rsidRPr="00C57FF5">
        <w:rPr>
          <w:rFonts w:ascii="Delius Swash Caps" w:eastAsia="Elephant" w:hAnsi="Delius Swash Caps" w:cs="Delius Swash Caps"/>
          <w:b/>
          <w:bCs/>
          <w:i/>
          <w:iCs/>
          <w:noProof/>
          <w:kern w:val="1"/>
          <w:sz w:val="24"/>
          <w:szCs w:val="24"/>
          <w:lang w:eastAsia="fr-FR"/>
        </w:rPr>
        <w:drawing>
          <wp:anchor distT="0" distB="0" distL="0" distR="0" simplePos="0" relativeHeight="251663360" behindDoc="0" locked="0" layoutInCell="1" allowOverlap="1" wp14:anchorId="38D83683" wp14:editId="59B016A8">
            <wp:simplePos x="0" y="0"/>
            <wp:positionH relativeFrom="margin">
              <wp:posOffset>6229350</wp:posOffset>
            </wp:positionH>
            <wp:positionV relativeFrom="paragraph">
              <wp:posOffset>-85726</wp:posOffset>
            </wp:positionV>
            <wp:extent cx="635388" cy="884959"/>
            <wp:effectExtent l="0" t="0" r="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32" t="-26" r="-32" b="-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70" cy="887302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57FF5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362076B" wp14:editId="72C36C49">
            <wp:simplePos x="0" y="0"/>
            <wp:positionH relativeFrom="margin">
              <wp:posOffset>180975</wp:posOffset>
            </wp:positionH>
            <wp:positionV relativeFrom="paragraph">
              <wp:posOffset>-238125</wp:posOffset>
            </wp:positionV>
            <wp:extent cx="486592" cy="742012"/>
            <wp:effectExtent l="0" t="0" r="8890" b="1270"/>
            <wp:wrapNone/>
            <wp:docPr id="1" name="Image 1" descr="Verveine - Infusions">
              <a:hlinkClick xmlns:a="http://schemas.openxmlformats.org/drawingml/2006/main" r:id="rId6" tgtFrame="&quot;_target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Verveine - Infusions">
                      <a:hlinkClick r:id="rId6" tgtFrame="&quot;_target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592" cy="7420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9681B" w:rsidRDefault="00A9681B" w:rsidP="00AB5B53">
      <w:pPr>
        <w:spacing w:after="0"/>
        <w:jc w:val="both"/>
        <w:rPr>
          <w:rFonts w:ascii="Comic Sans MS" w:hAnsi="Comic Sans MS"/>
        </w:rPr>
      </w:pPr>
    </w:p>
    <w:p w:rsidR="00AB5B53" w:rsidRDefault="00A9681B" w:rsidP="00C57FF5">
      <w:pPr>
        <w:spacing w:after="0"/>
        <w:jc w:val="both"/>
        <w:rPr>
          <w:rFonts w:ascii="Comic Sans MS" w:hAnsi="Comic Sans MS"/>
        </w:rPr>
      </w:pPr>
      <w:r w:rsidRPr="00C57FF5">
        <w:rPr>
          <w:rFonts w:ascii="Comic Sans MS" w:hAnsi="Comic Sans MS"/>
          <w:b/>
          <w:sz w:val="24"/>
          <w:szCs w:val="24"/>
          <w:bdr w:val="single" w:sz="4" w:space="0" w:color="auto"/>
        </w:rPr>
        <w:t>THES</w:t>
      </w:r>
      <w:r>
        <w:rPr>
          <w:rFonts w:ascii="Comic Sans MS" w:hAnsi="Comic Sans MS"/>
        </w:rPr>
        <w:t xml:space="preserve"> </w:t>
      </w:r>
      <w:r w:rsidR="00AB5B53">
        <w:rPr>
          <w:rFonts w:ascii="Comic Sans MS" w:hAnsi="Comic Sans MS"/>
        </w:rPr>
        <w:t>Les thés et tisanes PAGES sont de retour ! Vos placards sont vides alors faites le plein !</w:t>
      </w:r>
    </w:p>
    <w:p w:rsidR="00AB5B53" w:rsidRDefault="00AB5B53" w:rsidP="00C57FF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que chacun puisse trouver son bonheur, nous vous proposons plusieurs variétés de thés et tisanes à des tarifs divers. Ce sont des boîtes de 20 sachets. </w:t>
      </w:r>
      <w:r w:rsidR="00A9681B">
        <w:rPr>
          <w:rFonts w:ascii="Comic Sans MS" w:hAnsi="Comic Sans MS"/>
        </w:rPr>
        <w:t>N’</w:t>
      </w:r>
      <w:r w:rsidR="00A9681B" w:rsidRPr="009919B1">
        <w:rPr>
          <w:rFonts w:ascii="Comic Sans MS" w:hAnsi="Comic Sans MS"/>
        </w:rPr>
        <w:t>hésitez pas à en parler autour de vous !</w:t>
      </w:r>
    </w:p>
    <w:p w:rsidR="00AB5B53" w:rsidRPr="00C57FF5" w:rsidRDefault="00AB5B53" w:rsidP="00C57FF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A l’approche de Noël nous avons aussi pensé à vous proposer des coffrets à offrir. </w:t>
      </w:r>
    </w:p>
    <w:p w:rsidR="00A9681B" w:rsidRPr="00897D32" w:rsidRDefault="00A9681B" w:rsidP="00C57FF5">
      <w:pPr>
        <w:suppressAutoHyphens/>
        <w:spacing w:after="0" w:line="240" w:lineRule="auto"/>
        <w:jc w:val="both"/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</w:pPr>
      <w:r w:rsidRPr="00C57FF5">
        <w:rPr>
          <w:rFonts w:ascii="Comic Sans MS" w:hAnsi="Comic Sans MS"/>
          <w:b/>
          <w:sz w:val="24"/>
          <w:szCs w:val="24"/>
          <w:bdr w:val="single" w:sz="4" w:space="0" w:color="auto"/>
        </w:rPr>
        <w:t>MIEL</w:t>
      </w:r>
      <w:r>
        <w:rPr>
          <w:rFonts w:ascii="Comic Sans MS" w:hAnsi="Comic Sans MS"/>
          <w:b/>
          <w:sz w:val="44"/>
          <w:szCs w:val="44"/>
        </w:rPr>
        <w:t xml:space="preserve"> </w:t>
      </w:r>
      <w:r w:rsidRPr="00897D32"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  <w:t>Et pour sucrer la tisane et booster ses défenses immunitaires du bon miel à déguster</w:t>
      </w:r>
      <w:r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  <w:t xml:space="preserve"> ; et </w:t>
      </w:r>
      <w:r w:rsidRPr="00897D32"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  <w:t xml:space="preserve">pour les maux de gorge des </w:t>
      </w:r>
      <w:r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  <w:t xml:space="preserve">petits bonbons à </w:t>
      </w:r>
      <w:r w:rsidRPr="00897D32">
        <w:rPr>
          <w:rFonts w:ascii="Comic Sans MS" w:eastAsia="Elephant" w:hAnsi="Comic Sans MS" w:cs="Delius Swash Caps"/>
          <w:bCs/>
          <w:iCs/>
          <w:kern w:val="1"/>
          <w:lang w:eastAsia="fr-FR" w:bidi="hi-IN"/>
        </w:rPr>
        <w:t>sucer…</w:t>
      </w:r>
    </w:p>
    <w:p w:rsidR="00F968E0" w:rsidRDefault="00A9681B" w:rsidP="00C57FF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 xml:space="preserve">Pour vous proposer plusieurs sortes de miels cette année nous avons fait appel à 2 apiculteurs : </w:t>
      </w:r>
      <w:proofErr w:type="gramStart"/>
      <w:r>
        <w:rPr>
          <w:rFonts w:ascii="Comic Sans MS" w:hAnsi="Comic Sans MS"/>
        </w:rPr>
        <w:t>M.TAVOILLOT</w:t>
      </w:r>
      <w:proofErr w:type="gramEnd"/>
      <w:r>
        <w:rPr>
          <w:rFonts w:ascii="Comic Sans MS" w:hAnsi="Comic Sans MS"/>
        </w:rPr>
        <w:t xml:space="preserve"> à </w:t>
      </w:r>
      <w:proofErr w:type="spellStart"/>
      <w:r>
        <w:rPr>
          <w:rFonts w:ascii="Comic Sans MS" w:hAnsi="Comic Sans MS"/>
        </w:rPr>
        <w:t>Montregard</w:t>
      </w:r>
      <w:proofErr w:type="spellEnd"/>
      <w:r>
        <w:rPr>
          <w:rFonts w:ascii="Comic Sans MS" w:hAnsi="Comic Sans MS"/>
        </w:rPr>
        <w:t xml:space="preserve"> pour le miel de fleurs</w:t>
      </w:r>
      <w:r w:rsidR="00EF36EF">
        <w:rPr>
          <w:rFonts w:ascii="Comic Sans MS" w:hAnsi="Comic Sans MS"/>
        </w:rPr>
        <w:t xml:space="preserve"> </w:t>
      </w:r>
      <w:r w:rsidR="000B6AB7">
        <w:rPr>
          <w:rFonts w:ascii="Comic Sans MS" w:hAnsi="Comic Sans MS"/>
        </w:rPr>
        <w:t xml:space="preserve">de </w:t>
      </w:r>
      <w:bookmarkStart w:id="0" w:name="_GoBack"/>
      <w:bookmarkEnd w:id="0"/>
      <w:r w:rsidR="00EF36EF">
        <w:rPr>
          <w:rFonts w:ascii="Comic Sans MS" w:hAnsi="Comic Sans MS"/>
        </w:rPr>
        <w:t>montagne</w:t>
      </w:r>
      <w:r>
        <w:rPr>
          <w:rFonts w:ascii="Comic Sans MS" w:hAnsi="Comic Sans MS"/>
        </w:rPr>
        <w:t xml:space="preserve"> et les bonbons ; et M.VIVAT, apiculteur bio à Verne pour les miels de </w:t>
      </w:r>
      <w:r w:rsidR="00EF36EF">
        <w:rPr>
          <w:rFonts w:ascii="Comic Sans MS" w:hAnsi="Comic Sans MS"/>
        </w:rPr>
        <w:t>sapin/acacia/lavande/</w:t>
      </w:r>
      <w:r>
        <w:rPr>
          <w:rFonts w:ascii="Comic Sans MS" w:hAnsi="Comic Sans MS"/>
        </w:rPr>
        <w:t>châtaignier.</w:t>
      </w:r>
      <w:r w:rsidR="00F968E0">
        <w:rPr>
          <w:rFonts w:ascii="Comic Sans MS" w:hAnsi="Comic Sans MS"/>
        </w:rPr>
        <w:t xml:space="preserve"> </w:t>
      </w:r>
    </w:p>
    <w:p w:rsidR="00A9681B" w:rsidRDefault="00A9681B" w:rsidP="00C57FF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trouverez des pots de 500g ou 1 kg.</w:t>
      </w:r>
    </w:p>
    <w:p w:rsidR="00A9681B" w:rsidRDefault="00A9681B" w:rsidP="00C57FF5">
      <w:pPr>
        <w:spacing w:after="0"/>
        <w:jc w:val="both"/>
        <w:rPr>
          <w:rFonts w:ascii="Comic Sans MS" w:hAnsi="Comic Sans MS"/>
        </w:rPr>
      </w:pPr>
      <w:r w:rsidRPr="00C57FF5">
        <w:rPr>
          <w:rFonts w:ascii="Comic Sans MS" w:hAnsi="Comic Sans MS"/>
          <w:b/>
          <w:sz w:val="24"/>
          <w:szCs w:val="24"/>
          <w:bdr w:val="single" w:sz="4" w:space="0" w:color="auto"/>
        </w:rPr>
        <w:t>CREME DE MARRONS</w:t>
      </w:r>
      <w:r>
        <w:rPr>
          <w:rFonts w:ascii="Comic Sans MS" w:hAnsi="Comic Sans MS"/>
          <w:b/>
          <w:sz w:val="40"/>
          <w:szCs w:val="40"/>
        </w:rPr>
        <w:t xml:space="preserve"> </w:t>
      </w:r>
      <w:r w:rsidRPr="00A9681B">
        <w:rPr>
          <w:rFonts w:ascii="Comic Sans MS" w:hAnsi="Comic Sans MS"/>
        </w:rPr>
        <w:t>Une</w:t>
      </w:r>
      <w:r w:rsidRPr="00F968E0">
        <w:rPr>
          <w:rFonts w:ascii="Comic Sans MS" w:hAnsi="Comic Sans MS"/>
          <w:b/>
        </w:rPr>
        <w:t xml:space="preserve"> NOUVEAUTE</w:t>
      </w:r>
      <w:r>
        <w:rPr>
          <w:rFonts w:ascii="Comic Sans MS" w:hAnsi="Comic Sans MS"/>
        </w:rPr>
        <w:t xml:space="preserve"> cette année pour les gourmands !</w:t>
      </w:r>
    </w:p>
    <w:p w:rsidR="00A9681B" w:rsidRDefault="00A9681B" w:rsidP="00C57FF5">
      <w:pP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Vous pourrez craquer pour des petits pots de 400g, certifié bio, produits par Le rucher de la Combe.</w:t>
      </w:r>
    </w:p>
    <w:p w:rsidR="00F968E0" w:rsidRPr="00F968E0" w:rsidRDefault="00F968E0" w:rsidP="00C57FF5">
      <w:pPr>
        <w:spacing w:after="0"/>
        <w:jc w:val="both"/>
        <w:rPr>
          <w:rFonts w:ascii="Comic Sans MS" w:hAnsi="Comic Sans MS"/>
          <w:sz w:val="10"/>
          <w:szCs w:val="10"/>
        </w:rPr>
      </w:pPr>
    </w:p>
    <w:p w:rsidR="00C57FF5" w:rsidRDefault="00AB5B53" w:rsidP="00C5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</w:rPr>
      </w:pPr>
      <w:r>
        <w:rPr>
          <w:rFonts w:ascii="Comic Sans MS" w:hAnsi="Comic Sans MS"/>
        </w:rPr>
        <w:t>Remplissez votre bon</w:t>
      </w:r>
      <w:r w:rsidRPr="009919B1">
        <w:rPr>
          <w:rFonts w:ascii="Comic Sans MS" w:hAnsi="Comic Sans MS"/>
        </w:rPr>
        <w:t xml:space="preserve"> de commande </w:t>
      </w:r>
      <w:r>
        <w:rPr>
          <w:rFonts w:ascii="Comic Sans MS" w:hAnsi="Comic Sans MS"/>
        </w:rPr>
        <w:t>dès maintenant et jusqu’au</w:t>
      </w:r>
      <w:r w:rsidRPr="009919B1">
        <w:rPr>
          <w:rFonts w:ascii="Comic Sans MS" w:hAnsi="Comic Sans MS"/>
        </w:rPr>
        <w:t xml:space="preserve"> </w:t>
      </w:r>
      <w:r>
        <w:rPr>
          <w:rFonts w:ascii="Comic Sans MS" w:hAnsi="Comic Sans MS"/>
          <w:b/>
          <w:u w:val="single"/>
        </w:rPr>
        <w:t xml:space="preserve">jeudi </w:t>
      </w:r>
      <w:r w:rsidR="00A9681B">
        <w:rPr>
          <w:rFonts w:ascii="Comic Sans MS" w:hAnsi="Comic Sans MS"/>
          <w:b/>
          <w:u w:val="single"/>
        </w:rPr>
        <w:t>17 novembre</w:t>
      </w:r>
      <w:r>
        <w:rPr>
          <w:rFonts w:ascii="Comic Sans MS" w:hAnsi="Comic Sans MS"/>
          <w:b/>
        </w:rPr>
        <w:t xml:space="preserve"> (dernier jour) </w:t>
      </w:r>
      <w:r w:rsidRPr="009F0DC3">
        <w:rPr>
          <w:rFonts w:ascii="Comic Sans MS" w:hAnsi="Comic Sans MS"/>
        </w:rPr>
        <w:t>accompagné</w:t>
      </w:r>
      <w:r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 xml:space="preserve">du paiement par chèque </w:t>
      </w:r>
      <w:r w:rsidRPr="009919B1">
        <w:rPr>
          <w:rFonts w:ascii="Comic Sans MS" w:hAnsi="Comic Sans MS"/>
        </w:rPr>
        <w:t>à l’ordre de l’APEL</w:t>
      </w:r>
      <w:r w:rsidRPr="009919B1">
        <w:rPr>
          <w:rFonts w:ascii="Comic Sans MS" w:hAnsi="Comic Sans MS"/>
          <w:b/>
        </w:rPr>
        <w:t xml:space="preserve">. </w:t>
      </w:r>
      <w:r>
        <w:rPr>
          <w:rFonts w:ascii="Comic Sans MS" w:hAnsi="Comic Sans MS"/>
        </w:rPr>
        <w:t xml:space="preserve">Vous pourrez </w:t>
      </w:r>
      <w:r w:rsidRPr="009919B1">
        <w:rPr>
          <w:rFonts w:ascii="Comic Sans MS" w:hAnsi="Comic Sans MS"/>
        </w:rPr>
        <w:t xml:space="preserve">le </w:t>
      </w:r>
      <w:r>
        <w:rPr>
          <w:rFonts w:ascii="Comic Sans MS" w:hAnsi="Comic Sans MS"/>
        </w:rPr>
        <w:t>déposer dans la boîte aux lettres extérieure de l’école.</w:t>
      </w:r>
      <w:r w:rsidR="00C57FF5">
        <w:rPr>
          <w:rFonts w:ascii="Comic Sans MS" w:hAnsi="Comic Sans MS"/>
        </w:rPr>
        <w:t xml:space="preserve"> </w:t>
      </w:r>
    </w:p>
    <w:p w:rsidR="00AB5B53" w:rsidRDefault="00A9681B" w:rsidP="00C57F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both"/>
        <w:rPr>
          <w:rFonts w:ascii="Comic Sans MS" w:hAnsi="Comic Sans MS"/>
          <w:b/>
          <w:u w:val="single"/>
        </w:rPr>
      </w:pPr>
      <w:r>
        <w:rPr>
          <w:rFonts w:ascii="Comic Sans MS" w:hAnsi="Comic Sans MS"/>
        </w:rPr>
        <w:t xml:space="preserve">Vous pourrez les récupérer </w:t>
      </w:r>
      <w:r>
        <w:rPr>
          <w:rFonts w:ascii="Comic Sans MS" w:hAnsi="Comic Sans MS"/>
          <w:b/>
          <w:u w:val="single"/>
        </w:rPr>
        <w:t>vendredi 2</w:t>
      </w:r>
      <w:r w:rsidR="00AB5B53">
        <w:rPr>
          <w:rFonts w:ascii="Comic Sans MS" w:hAnsi="Comic Sans MS"/>
          <w:b/>
          <w:u w:val="single"/>
        </w:rPr>
        <w:t xml:space="preserve"> </w:t>
      </w:r>
      <w:r w:rsidR="00AB5B53" w:rsidRPr="00897D32">
        <w:rPr>
          <w:rFonts w:ascii="Comic Sans MS" w:hAnsi="Comic Sans MS"/>
          <w:b/>
          <w:u w:val="single"/>
        </w:rPr>
        <w:t>décembre</w:t>
      </w:r>
      <w:r w:rsidR="00C57FF5">
        <w:rPr>
          <w:rFonts w:ascii="Comic Sans MS" w:hAnsi="Comic Sans MS"/>
          <w:b/>
          <w:u w:val="single"/>
        </w:rPr>
        <w:t xml:space="preserve"> entre 16h30 et 18h</w:t>
      </w:r>
      <w:r w:rsidR="00470C49">
        <w:rPr>
          <w:rFonts w:ascii="Comic Sans MS" w:hAnsi="Comic Sans MS"/>
          <w:b/>
          <w:u w:val="single"/>
        </w:rPr>
        <w:t xml:space="preserve"> à l’école</w:t>
      </w:r>
      <w:r w:rsidR="00C57FF5">
        <w:rPr>
          <w:rFonts w:ascii="Comic Sans MS" w:hAnsi="Comic Sans MS"/>
          <w:b/>
          <w:u w:val="single"/>
        </w:rPr>
        <w:t>.</w:t>
      </w:r>
    </w:p>
    <w:p w:rsidR="000C4737" w:rsidRDefault="000C4737" w:rsidP="00F968E0">
      <w:pPr>
        <w:spacing w:after="0" w:line="240" w:lineRule="auto"/>
        <w:jc w:val="both"/>
        <w:rPr>
          <w:rFonts w:ascii="Comic Sans MS" w:hAnsi="Comic Sans MS"/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64384" behindDoc="0" locked="0" layoutInCell="1" allowOverlap="1" wp14:anchorId="4963011F" wp14:editId="762ED2BB">
            <wp:simplePos x="0" y="0"/>
            <wp:positionH relativeFrom="margin">
              <wp:align>left</wp:align>
            </wp:positionH>
            <wp:positionV relativeFrom="paragraph">
              <wp:posOffset>167640</wp:posOffset>
            </wp:positionV>
            <wp:extent cx="641188" cy="390525"/>
            <wp:effectExtent l="0" t="0" r="6985" b="0"/>
            <wp:wrapNone/>
            <wp:docPr id="17" name="Image 17" descr="Icône De Ciseaux Stock Clipart | Libre De Droits | Free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cône De Ciseaux Stock Clipart | Libre De Droits | FreeImages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72" t="23558" r="8174" b="24759"/>
                    <a:stretch/>
                  </pic:blipFill>
                  <pic:spPr bwMode="auto">
                    <a:xfrm>
                      <a:off x="0" y="0"/>
                      <a:ext cx="641188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C57FF5" w:rsidRPr="000C4737" w:rsidRDefault="000C4737" w:rsidP="00C57FF5">
      <w:pPr>
        <w:spacing w:after="0"/>
        <w:jc w:val="both"/>
        <w:rPr>
          <w:rFonts w:ascii="Comic Sans MS" w:hAnsi="Comic Sans MS"/>
          <w:b/>
        </w:rPr>
      </w:pPr>
      <w:r w:rsidRPr="000C4737">
        <w:rPr>
          <w:rFonts w:ascii="Comic Sans MS" w:hAnsi="Comic Sans MS"/>
          <w:b/>
        </w:rPr>
        <w:t>…………………………………………………………………………………………………………………………………………………………………………………………</w:t>
      </w:r>
    </w:p>
    <w:p w:rsidR="000C4737" w:rsidRPr="000C4737" w:rsidRDefault="000C4737" w:rsidP="00C57FF5">
      <w:pPr>
        <w:spacing w:after="0"/>
        <w:jc w:val="both"/>
        <w:rPr>
          <w:rFonts w:ascii="Comic Sans MS" w:hAnsi="Comic Sans MS"/>
          <w:sz w:val="16"/>
          <w:szCs w:val="16"/>
        </w:rPr>
      </w:pPr>
    </w:p>
    <w:p w:rsidR="00470C49" w:rsidRPr="000C4737" w:rsidRDefault="00470C49" w:rsidP="00F968E0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 xml:space="preserve">NOM : </w:t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>……………………………</w:t>
      </w:r>
      <w:proofErr w:type="gramStart"/>
      <w:r w:rsidRPr="000C4737">
        <w:rPr>
          <w:rFonts w:ascii="Arial" w:eastAsia="Cambria" w:hAnsi="Arial" w:cs="Arial"/>
          <w:sz w:val="20"/>
          <w:szCs w:val="20"/>
          <w:lang w:eastAsia="zh-CN"/>
        </w:rPr>
        <w:t>…….</w:t>
      </w:r>
      <w:proofErr w:type="gramEnd"/>
      <w:r w:rsidRPr="000C4737">
        <w:rPr>
          <w:rFonts w:ascii="Arial" w:eastAsia="Cambria" w:hAnsi="Arial" w:cs="Arial"/>
          <w:sz w:val="20"/>
          <w:szCs w:val="20"/>
          <w:lang w:eastAsia="zh-CN"/>
        </w:rPr>
        <w:t>…………….</w:t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ab/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ab/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ab/>
      </w:r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Classe </w:t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>: …………………….</w:t>
      </w:r>
    </w:p>
    <w:p w:rsidR="00470C49" w:rsidRPr="000C4737" w:rsidRDefault="00470C49" w:rsidP="00F968E0">
      <w:pPr>
        <w:suppressAutoHyphens/>
        <w:spacing w:after="0" w:line="360" w:lineRule="auto"/>
        <w:rPr>
          <w:rFonts w:ascii="Arial" w:eastAsia="Cambria" w:hAnsi="Arial" w:cs="Arial"/>
          <w:b/>
          <w:sz w:val="20"/>
          <w:szCs w:val="20"/>
          <w:lang w:eastAsia="zh-CN"/>
        </w:rPr>
      </w:pPr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Adresse</w:t>
      </w:r>
      <w:proofErr w:type="gramStart"/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>…</w:t>
      </w:r>
      <w:proofErr w:type="gramEnd"/>
      <w:r w:rsidRPr="000C4737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…………………………………………………………..………………………………..…….</w:t>
      </w:r>
    </w:p>
    <w:p w:rsidR="000C4737" w:rsidRPr="00F968E0" w:rsidRDefault="00470C49" w:rsidP="00F968E0">
      <w:pPr>
        <w:suppressAutoHyphens/>
        <w:spacing w:after="0" w:line="360" w:lineRule="auto"/>
        <w:rPr>
          <w:rFonts w:ascii="Arial" w:eastAsia="Cambria" w:hAnsi="Arial" w:cs="Arial"/>
          <w:sz w:val="20"/>
          <w:szCs w:val="20"/>
          <w:lang w:eastAsia="zh-CN"/>
        </w:rPr>
      </w:pPr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 xml:space="preserve"> </w:t>
      </w:r>
      <w:proofErr w:type="spellStart"/>
      <w:proofErr w:type="gramStart"/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n</w:t>
      </w:r>
      <w:proofErr w:type="gramEnd"/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°Tél</w:t>
      </w:r>
      <w:proofErr w:type="spellEnd"/>
      <w:r w:rsidRPr="000C4737">
        <w:rPr>
          <w:rFonts w:ascii="Arial" w:eastAsia="Cambria" w:hAnsi="Arial" w:cs="Arial"/>
          <w:b/>
          <w:sz w:val="20"/>
          <w:szCs w:val="20"/>
          <w:lang w:eastAsia="zh-CN"/>
        </w:rPr>
        <w:t> :</w:t>
      </w:r>
      <w:r w:rsidRPr="000C4737">
        <w:rPr>
          <w:rFonts w:ascii="Arial" w:eastAsia="Cambria" w:hAnsi="Arial" w:cs="Arial"/>
          <w:sz w:val="20"/>
          <w:szCs w:val="20"/>
          <w:lang w:eastAsia="zh-CN"/>
        </w:rPr>
        <w:t>……………………………………………</w:t>
      </w:r>
    </w:p>
    <w:tbl>
      <w:tblPr>
        <w:tblpPr w:leftFromText="141" w:rightFromText="141" w:vertAnchor="text" w:horzAnchor="margin" w:tblpY="-29"/>
        <w:tblW w:w="10156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280"/>
        <w:gridCol w:w="48"/>
        <w:gridCol w:w="3178"/>
        <w:gridCol w:w="1818"/>
        <w:gridCol w:w="1832"/>
      </w:tblGrid>
      <w:tr w:rsidR="00F968E0" w:rsidTr="00F968E0">
        <w:trPr>
          <w:trHeight w:val="84"/>
        </w:trPr>
        <w:tc>
          <w:tcPr>
            <w:tcW w:w="328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MIEL</w:t>
            </w:r>
          </w:p>
        </w:tc>
        <w:tc>
          <w:tcPr>
            <w:tcW w:w="3225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Prix</w:t>
            </w:r>
          </w:p>
        </w:tc>
        <w:tc>
          <w:tcPr>
            <w:tcW w:w="18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Quantité</w:t>
            </w:r>
          </w:p>
        </w:tc>
        <w:tc>
          <w:tcPr>
            <w:tcW w:w="18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Total</w:t>
            </w:r>
          </w:p>
        </w:tc>
      </w:tr>
      <w:tr w:rsidR="00470C49" w:rsidTr="00F968E0">
        <w:trPr>
          <w:trHeight w:val="209"/>
        </w:trPr>
        <w:tc>
          <w:tcPr>
            <w:tcW w:w="101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C49" w:rsidRPr="00F968E0" w:rsidRDefault="00470C49" w:rsidP="00F968E0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MIELLERIE DU TRIFOULOU MONTREGARD</w:t>
            </w: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</w:t>
            </w:r>
            <w:r w:rsidRPr="00F968E0">
              <w:rPr>
                <w:rFonts w:ascii="Comic Sans MS" w:hAnsi="Comic Sans MS"/>
                <w:b/>
                <w:bCs/>
                <w:sz w:val="18"/>
                <w:szCs w:val="18"/>
              </w:rPr>
              <w:t>de montagne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500G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EF36EF" w:rsidP="00470C49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8,7</w:t>
            </w:r>
            <w:r w:rsidR="00470C49" w:rsidRPr="00F968E0">
              <w:rPr>
                <w:rFonts w:ascii="Comic Sans MS" w:hAnsi="Comic Sans MS"/>
                <w:sz w:val="18"/>
                <w:szCs w:val="18"/>
              </w:rPr>
              <w:t>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70C49" w:rsidRPr="00F968E0" w:rsidRDefault="00470C49" w:rsidP="00470C49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EF36EF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6EF" w:rsidRPr="00F968E0" w:rsidRDefault="00EF36EF" w:rsidP="00EF36EF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</w:t>
            </w:r>
            <w:r w:rsidRPr="00F968E0">
              <w:rPr>
                <w:rFonts w:ascii="Comic Sans MS" w:hAnsi="Comic Sans MS"/>
                <w:b/>
                <w:bCs/>
                <w:sz w:val="18"/>
                <w:szCs w:val="18"/>
              </w:rPr>
              <w:t>de montagne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1KG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6EF" w:rsidRPr="00F968E0" w:rsidRDefault="00EF36EF" w:rsidP="00EF36EF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15,50€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EF36EF" w:rsidRPr="00F968E0" w:rsidRDefault="00EF36EF" w:rsidP="00EF36EF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EF36EF" w:rsidRPr="00F968E0" w:rsidRDefault="00EF36EF" w:rsidP="00EF36EF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4737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Bonbons miel (200g)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3€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4737" w:rsidTr="00F968E0">
        <w:trPr>
          <w:trHeight w:val="198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Bonbons miel verveine( 200g)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3.50€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4737" w:rsidTr="00F968E0">
        <w:trPr>
          <w:trHeight w:val="209"/>
        </w:trPr>
        <w:tc>
          <w:tcPr>
            <w:tcW w:w="101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F968E0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APICULTEUR BIO  VERNE</w:t>
            </w: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</w:t>
            </w:r>
            <w:r w:rsidRPr="00F968E0">
              <w:rPr>
                <w:rFonts w:ascii="Comic Sans MS" w:hAnsi="Comic Sans MS"/>
                <w:b/>
                <w:bCs/>
                <w:sz w:val="18"/>
                <w:szCs w:val="18"/>
              </w:rPr>
              <w:t>de châtaignie</w:t>
            </w:r>
            <w:r w:rsidRPr="00F968E0">
              <w:rPr>
                <w:rFonts w:ascii="Comic Sans MS" w:hAnsi="Comic Sans MS"/>
                <w:sz w:val="18"/>
                <w:szCs w:val="18"/>
              </w:rPr>
              <w:t>r 500G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8</w:t>
            </w:r>
            <w:r w:rsidRPr="00F968E0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</w:t>
            </w:r>
            <w:r w:rsidRPr="00F968E0">
              <w:rPr>
                <w:rFonts w:ascii="Comic Sans MS" w:hAnsi="Comic Sans MS"/>
                <w:b/>
                <w:bCs/>
                <w:sz w:val="18"/>
                <w:szCs w:val="18"/>
              </w:rPr>
              <w:t>de châtaignie</w:t>
            </w:r>
            <w:r w:rsidRPr="00F968E0">
              <w:rPr>
                <w:rFonts w:ascii="Comic Sans MS" w:hAnsi="Comic Sans MS"/>
                <w:sz w:val="18"/>
                <w:szCs w:val="18"/>
              </w:rPr>
              <w:t>r 1KG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14,5</w:t>
            </w:r>
            <w:r w:rsidRPr="00F968E0">
              <w:rPr>
                <w:rFonts w:ascii="Comic Sans MS" w:hAnsi="Comic Sans MS"/>
                <w:sz w:val="18"/>
                <w:szCs w:val="18"/>
              </w:rPr>
              <w:t>0</w:t>
            </w:r>
            <w:r w:rsidRPr="00F968E0">
              <w:rPr>
                <w:rFonts w:ascii="Comic Sans MS" w:hAnsi="Comic Sans MS"/>
                <w:sz w:val="18"/>
                <w:szCs w:val="18"/>
              </w:rPr>
              <w:t>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198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de 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>sapin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500g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9€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de 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 xml:space="preserve">sapin </w:t>
            </w:r>
            <w:r w:rsidRPr="00F968E0">
              <w:rPr>
                <w:rFonts w:ascii="Comic Sans MS" w:hAnsi="Comic Sans MS"/>
                <w:sz w:val="18"/>
                <w:szCs w:val="18"/>
              </w:rPr>
              <w:t>1kg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15,50€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Miel d’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 xml:space="preserve">acacia </w:t>
            </w:r>
            <w:r w:rsidRPr="00F968E0">
              <w:rPr>
                <w:rFonts w:ascii="Comic Sans MS" w:hAnsi="Comic Sans MS"/>
                <w:sz w:val="18"/>
                <w:szCs w:val="18"/>
              </w:rPr>
              <w:t>500g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9€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Miel d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>’acacia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1kg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15,50€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209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de 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>lavande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500g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9€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198"/>
        </w:trPr>
        <w:tc>
          <w:tcPr>
            <w:tcW w:w="328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 xml:space="preserve">Miel de </w:t>
            </w:r>
            <w:r w:rsidRPr="00F968E0">
              <w:rPr>
                <w:rFonts w:ascii="Comic Sans MS" w:hAnsi="Comic Sans MS"/>
                <w:b/>
                <w:sz w:val="18"/>
                <w:szCs w:val="18"/>
              </w:rPr>
              <w:t>lavande</w:t>
            </w:r>
            <w:r w:rsidRPr="00F968E0">
              <w:rPr>
                <w:rFonts w:ascii="Comic Sans MS" w:hAnsi="Comic Sans MS"/>
                <w:sz w:val="18"/>
                <w:szCs w:val="18"/>
              </w:rPr>
              <w:t xml:space="preserve"> 1kg</w:t>
            </w:r>
          </w:p>
        </w:tc>
        <w:tc>
          <w:tcPr>
            <w:tcW w:w="3225" w:type="dxa"/>
            <w:gridSpan w:val="2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968E0">
              <w:rPr>
                <w:rFonts w:ascii="Comic Sans MS" w:hAnsi="Comic Sans MS"/>
                <w:sz w:val="18"/>
                <w:szCs w:val="18"/>
              </w:rPr>
              <w:t>15,50€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F968E0" w:rsidTr="00F968E0">
        <w:trPr>
          <w:trHeight w:val="198"/>
        </w:trPr>
        <w:tc>
          <w:tcPr>
            <w:tcW w:w="10156" w:type="dxa"/>
            <w:gridSpan w:val="5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8E0" w:rsidRPr="00F968E0" w:rsidRDefault="00F968E0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>RUCHER DE LA COMBE (07)</w:t>
            </w:r>
          </w:p>
        </w:tc>
      </w:tr>
      <w:tr w:rsidR="00F968E0" w:rsidTr="00F968E0">
        <w:trPr>
          <w:trHeight w:val="198"/>
        </w:trPr>
        <w:tc>
          <w:tcPr>
            <w:tcW w:w="3328" w:type="dxa"/>
            <w:gridSpan w:val="2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8E0" w:rsidRDefault="00F968E0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Pot en verre</w:t>
            </w:r>
            <w:r w:rsidR="00197C1C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00197C1C" w:rsidRPr="00197C1C">
              <w:rPr>
                <w:rFonts w:ascii="Comic Sans MS" w:hAnsi="Comic Sans MS"/>
                <w:b/>
                <w:sz w:val="18"/>
                <w:szCs w:val="18"/>
              </w:rPr>
              <w:t>crème de marrons</w:t>
            </w:r>
            <w:r w:rsidRPr="00197C1C">
              <w:rPr>
                <w:rFonts w:ascii="Comic Sans MS" w:hAnsi="Comic Sans MS"/>
                <w:b/>
                <w:sz w:val="18"/>
                <w:szCs w:val="18"/>
              </w:rPr>
              <w:t xml:space="preserve"> </w:t>
            </w:r>
            <w:r>
              <w:rPr>
                <w:rFonts w:ascii="Comic Sans MS" w:hAnsi="Comic Sans MS"/>
                <w:sz w:val="18"/>
                <w:szCs w:val="18"/>
              </w:rPr>
              <w:t>400g</w:t>
            </w:r>
          </w:p>
        </w:tc>
        <w:tc>
          <w:tcPr>
            <w:tcW w:w="31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8E0" w:rsidRDefault="00197C1C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7,50€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8E0" w:rsidRDefault="00F968E0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F968E0" w:rsidRDefault="00F968E0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0C4737" w:rsidTr="00F968E0">
        <w:trPr>
          <w:trHeight w:val="112"/>
        </w:trPr>
        <w:tc>
          <w:tcPr>
            <w:tcW w:w="6506" w:type="dxa"/>
            <w:gridSpan w:val="3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jc w:val="right"/>
              <w:rPr>
                <w:rFonts w:ascii="Comic Sans MS" w:hAnsi="Comic Sans MS"/>
                <w:b/>
                <w:sz w:val="18"/>
                <w:szCs w:val="18"/>
              </w:rPr>
            </w:pPr>
            <w:r w:rsidRPr="00F968E0">
              <w:rPr>
                <w:rFonts w:ascii="Comic Sans MS" w:hAnsi="Comic Sans MS"/>
                <w:b/>
                <w:sz w:val="18"/>
                <w:szCs w:val="18"/>
              </w:rPr>
              <w:t xml:space="preserve">Total   </w:t>
            </w:r>
          </w:p>
        </w:tc>
        <w:tc>
          <w:tcPr>
            <w:tcW w:w="18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183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0C4737" w:rsidRPr="00F968E0" w:rsidRDefault="000C4737" w:rsidP="000C4737">
            <w:pPr>
              <w:pStyle w:val="Contenudetableau"/>
              <w:snapToGrid w:val="0"/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</w:tbl>
    <w:p w:rsidR="000C4737" w:rsidRPr="000C4737" w:rsidRDefault="000C4737" w:rsidP="005A09F3">
      <w:pPr>
        <w:rPr>
          <w:rFonts w:ascii="Comic Sans MS" w:hAnsi="Comic Sans MS"/>
        </w:rPr>
      </w:pPr>
    </w:p>
    <w:sectPr w:rsidR="000C4737" w:rsidRPr="000C4737" w:rsidSect="00AB5B53">
      <w:pgSz w:w="11906" w:h="16838"/>
      <w:pgMar w:top="720" w:right="720" w:bottom="720" w:left="720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udy Stout">
    <w:altName w:val="Cooper Black"/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Delius Swash Caps">
    <w:altName w:val="Times New Roman"/>
    <w:charset w:val="01"/>
    <w:family w:val="auto"/>
    <w:pitch w:val="variable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5B53"/>
    <w:rsid w:val="00002084"/>
    <w:rsid w:val="00005205"/>
    <w:rsid w:val="00031923"/>
    <w:rsid w:val="0003538D"/>
    <w:rsid w:val="000536F1"/>
    <w:rsid w:val="00057FD6"/>
    <w:rsid w:val="00062363"/>
    <w:rsid w:val="0007198D"/>
    <w:rsid w:val="00073E1E"/>
    <w:rsid w:val="00084704"/>
    <w:rsid w:val="00087FB4"/>
    <w:rsid w:val="000B197E"/>
    <w:rsid w:val="000B6AB7"/>
    <w:rsid w:val="000C4737"/>
    <w:rsid w:val="000D44B0"/>
    <w:rsid w:val="000E22CF"/>
    <w:rsid w:val="000F40AB"/>
    <w:rsid w:val="000F5D60"/>
    <w:rsid w:val="000F71FE"/>
    <w:rsid w:val="00100719"/>
    <w:rsid w:val="00102592"/>
    <w:rsid w:val="001129B2"/>
    <w:rsid w:val="00114C8E"/>
    <w:rsid w:val="001328FD"/>
    <w:rsid w:val="00154C15"/>
    <w:rsid w:val="00167292"/>
    <w:rsid w:val="0018578F"/>
    <w:rsid w:val="00192F72"/>
    <w:rsid w:val="00197C1C"/>
    <w:rsid w:val="001C7C50"/>
    <w:rsid w:val="001F4971"/>
    <w:rsid w:val="002037B3"/>
    <w:rsid w:val="00217BC4"/>
    <w:rsid w:val="00221DEC"/>
    <w:rsid w:val="00230032"/>
    <w:rsid w:val="00232AEA"/>
    <w:rsid w:val="00244C23"/>
    <w:rsid w:val="00254B46"/>
    <w:rsid w:val="00260E09"/>
    <w:rsid w:val="002636E2"/>
    <w:rsid w:val="0026391E"/>
    <w:rsid w:val="00274C7C"/>
    <w:rsid w:val="00293B5F"/>
    <w:rsid w:val="002A47E5"/>
    <w:rsid w:val="002C1452"/>
    <w:rsid w:val="002D631A"/>
    <w:rsid w:val="00314605"/>
    <w:rsid w:val="00314D44"/>
    <w:rsid w:val="003253DD"/>
    <w:rsid w:val="00336682"/>
    <w:rsid w:val="00367C72"/>
    <w:rsid w:val="00374A9E"/>
    <w:rsid w:val="00394626"/>
    <w:rsid w:val="003B4595"/>
    <w:rsid w:val="003C5858"/>
    <w:rsid w:val="003E5244"/>
    <w:rsid w:val="003F09CC"/>
    <w:rsid w:val="00412B56"/>
    <w:rsid w:val="00422386"/>
    <w:rsid w:val="00431AFD"/>
    <w:rsid w:val="004439DF"/>
    <w:rsid w:val="00460428"/>
    <w:rsid w:val="00470C49"/>
    <w:rsid w:val="00490966"/>
    <w:rsid w:val="00495CA4"/>
    <w:rsid w:val="004B32AD"/>
    <w:rsid w:val="004F02E3"/>
    <w:rsid w:val="004F1F8D"/>
    <w:rsid w:val="0052089B"/>
    <w:rsid w:val="00520DEA"/>
    <w:rsid w:val="005272FF"/>
    <w:rsid w:val="00533911"/>
    <w:rsid w:val="00535536"/>
    <w:rsid w:val="0055212F"/>
    <w:rsid w:val="005722A6"/>
    <w:rsid w:val="005810DA"/>
    <w:rsid w:val="005879A3"/>
    <w:rsid w:val="005A09F3"/>
    <w:rsid w:val="005C7FC2"/>
    <w:rsid w:val="005D4F65"/>
    <w:rsid w:val="00613ABB"/>
    <w:rsid w:val="0062153D"/>
    <w:rsid w:val="0062626B"/>
    <w:rsid w:val="00636FBC"/>
    <w:rsid w:val="00643F62"/>
    <w:rsid w:val="00653BF0"/>
    <w:rsid w:val="00685DD5"/>
    <w:rsid w:val="006C5A12"/>
    <w:rsid w:val="006C6B0B"/>
    <w:rsid w:val="006C74BD"/>
    <w:rsid w:val="006D25CF"/>
    <w:rsid w:val="006E6473"/>
    <w:rsid w:val="0071246B"/>
    <w:rsid w:val="0072281C"/>
    <w:rsid w:val="007229E0"/>
    <w:rsid w:val="00731354"/>
    <w:rsid w:val="00732B53"/>
    <w:rsid w:val="00761E84"/>
    <w:rsid w:val="00762CD0"/>
    <w:rsid w:val="00777BE8"/>
    <w:rsid w:val="00784E38"/>
    <w:rsid w:val="007A6120"/>
    <w:rsid w:val="007A6EB7"/>
    <w:rsid w:val="007C4470"/>
    <w:rsid w:val="007D2C10"/>
    <w:rsid w:val="007D522F"/>
    <w:rsid w:val="007E5B9F"/>
    <w:rsid w:val="008078F6"/>
    <w:rsid w:val="0081609E"/>
    <w:rsid w:val="0084195F"/>
    <w:rsid w:val="008457CA"/>
    <w:rsid w:val="00852228"/>
    <w:rsid w:val="008555D1"/>
    <w:rsid w:val="00861682"/>
    <w:rsid w:val="00861956"/>
    <w:rsid w:val="008624BE"/>
    <w:rsid w:val="008837ED"/>
    <w:rsid w:val="00894344"/>
    <w:rsid w:val="008A5EB5"/>
    <w:rsid w:val="008C5275"/>
    <w:rsid w:val="008D550D"/>
    <w:rsid w:val="008E0AAE"/>
    <w:rsid w:val="008E15FE"/>
    <w:rsid w:val="00930452"/>
    <w:rsid w:val="00932F4B"/>
    <w:rsid w:val="00933CC6"/>
    <w:rsid w:val="009372DC"/>
    <w:rsid w:val="00943956"/>
    <w:rsid w:val="00945D6F"/>
    <w:rsid w:val="00946731"/>
    <w:rsid w:val="00982B0D"/>
    <w:rsid w:val="00986B44"/>
    <w:rsid w:val="00987536"/>
    <w:rsid w:val="009A3916"/>
    <w:rsid w:val="009B2F9D"/>
    <w:rsid w:val="009F2151"/>
    <w:rsid w:val="009F3B42"/>
    <w:rsid w:val="00A3423C"/>
    <w:rsid w:val="00A54A51"/>
    <w:rsid w:val="00A604BB"/>
    <w:rsid w:val="00A71727"/>
    <w:rsid w:val="00A823BE"/>
    <w:rsid w:val="00A87E93"/>
    <w:rsid w:val="00A92444"/>
    <w:rsid w:val="00A9681B"/>
    <w:rsid w:val="00AA615C"/>
    <w:rsid w:val="00AB0546"/>
    <w:rsid w:val="00AB4CF7"/>
    <w:rsid w:val="00AB5739"/>
    <w:rsid w:val="00AB5B53"/>
    <w:rsid w:val="00AC5A3C"/>
    <w:rsid w:val="00AE1DBE"/>
    <w:rsid w:val="00AF179D"/>
    <w:rsid w:val="00B0262A"/>
    <w:rsid w:val="00B06DB2"/>
    <w:rsid w:val="00B2319F"/>
    <w:rsid w:val="00B37E57"/>
    <w:rsid w:val="00B45DFE"/>
    <w:rsid w:val="00B66B10"/>
    <w:rsid w:val="00B670B8"/>
    <w:rsid w:val="00B73E48"/>
    <w:rsid w:val="00B9349D"/>
    <w:rsid w:val="00B96139"/>
    <w:rsid w:val="00B97BB8"/>
    <w:rsid w:val="00BA77CC"/>
    <w:rsid w:val="00BB13FC"/>
    <w:rsid w:val="00BB4BC1"/>
    <w:rsid w:val="00BC14CE"/>
    <w:rsid w:val="00BD0CDE"/>
    <w:rsid w:val="00BE2013"/>
    <w:rsid w:val="00BF1C0D"/>
    <w:rsid w:val="00BF7D76"/>
    <w:rsid w:val="00C1709E"/>
    <w:rsid w:val="00C57FF5"/>
    <w:rsid w:val="00C624CD"/>
    <w:rsid w:val="00C74A98"/>
    <w:rsid w:val="00C81229"/>
    <w:rsid w:val="00CA0F6A"/>
    <w:rsid w:val="00CA1EDD"/>
    <w:rsid w:val="00CA76B9"/>
    <w:rsid w:val="00CB408E"/>
    <w:rsid w:val="00CD614B"/>
    <w:rsid w:val="00CD6C5E"/>
    <w:rsid w:val="00CF0240"/>
    <w:rsid w:val="00D0071B"/>
    <w:rsid w:val="00D46075"/>
    <w:rsid w:val="00D465DD"/>
    <w:rsid w:val="00D54D1A"/>
    <w:rsid w:val="00D64C48"/>
    <w:rsid w:val="00D67606"/>
    <w:rsid w:val="00D81D46"/>
    <w:rsid w:val="00DC23BF"/>
    <w:rsid w:val="00DC65D9"/>
    <w:rsid w:val="00DD05F9"/>
    <w:rsid w:val="00DD5E53"/>
    <w:rsid w:val="00E06C19"/>
    <w:rsid w:val="00E107F5"/>
    <w:rsid w:val="00E152C6"/>
    <w:rsid w:val="00E1699D"/>
    <w:rsid w:val="00E2479D"/>
    <w:rsid w:val="00E82B50"/>
    <w:rsid w:val="00E85B8E"/>
    <w:rsid w:val="00E97227"/>
    <w:rsid w:val="00EA297A"/>
    <w:rsid w:val="00EB5851"/>
    <w:rsid w:val="00EC5130"/>
    <w:rsid w:val="00EC7C85"/>
    <w:rsid w:val="00ED1B70"/>
    <w:rsid w:val="00EE379E"/>
    <w:rsid w:val="00EF36EF"/>
    <w:rsid w:val="00EF402A"/>
    <w:rsid w:val="00F07391"/>
    <w:rsid w:val="00F24CA7"/>
    <w:rsid w:val="00F262A7"/>
    <w:rsid w:val="00F35785"/>
    <w:rsid w:val="00F62A23"/>
    <w:rsid w:val="00F74E5F"/>
    <w:rsid w:val="00F968E0"/>
    <w:rsid w:val="00FA2C45"/>
    <w:rsid w:val="00FD7CC5"/>
    <w:rsid w:val="00FE02F7"/>
    <w:rsid w:val="00FE4D2A"/>
    <w:rsid w:val="00FE7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0AF07"/>
  <w15:chartTrackingRefBased/>
  <w15:docId w15:val="{376B7FB7-26AA-42BF-8ABB-03677BC58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5B53"/>
    <w:rPr>
      <w:rFonts w:eastAsiaTheme="minorHAns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F62A23"/>
    <w:pPr>
      <w:spacing w:line="480" w:lineRule="auto"/>
      <w:jc w:val="both"/>
    </w:pPr>
    <w:rPr>
      <w:rFonts w:ascii="Arial" w:eastAsia="Calibri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F62A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enudetableau">
    <w:name w:val="Contenu de tableau"/>
    <w:basedOn w:val="Normal"/>
    <w:rsid w:val="00470C49"/>
    <w:pPr>
      <w:suppressLineNumbers/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0B6A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B6AB7"/>
    <w:rPr>
      <w:rFonts w:ascii="Segoe UI" w:eastAsiaTheme="minorHAns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800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pages.fr/infusions-bio/infusion-bio-verveine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9FD68-0AA3-4BF2-81AC-DC8A41105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1692</Characters>
  <Application>Microsoft Office Word</Application>
  <DocSecurity>0</DocSecurity>
  <Lines>112</Lines>
  <Paragraphs>51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OLIVEIRA</dc:creator>
  <cp:keywords/>
  <dc:description/>
  <cp:lastModifiedBy>DE OLIVEIRA</cp:lastModifiedBy>
  <cp:revision>3</cp:revision>
  <cp:lastPrinted>2022-11-02T19:03:00Z</cp:lastPrinted>
  <dcterms:created xsi:type="dcterms:W3CDTF">2022-11-02T19:03:00Z</dcterms:created>
  <dcterms:modified xsi:type="dcterms:W3CDTF">2022-11-02T19:03:00Z</dcterms:modified>
</cp:coreProperties>
</file>